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bookmarkStart w:id="0" w:name="block-6693719"/>
      <w:r w:rsidRPr="00A029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r w:rsidRPr="00A029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="00A029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</w:t>
      </w:r>
      <w:r w:rsidRPr="00A02973">
        <w:rPr>
          <w:rFonts w:ascii="Times New Roman" w:hAnsi="Times New Roman"/>
          <w:b/>
          <w:color w:val="000000"/>
          <w:sz w:val="28"/>
          <w:lang w:val="ru-RU"/>
        </w:rPr>
        <w:t xml:space="preserve"> област</w:t>
      </w:r>
      <w:bookmarkEnd w:id="1"/>
      <w:r w:rsidR="00A02973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r w:rsidRPr="00A029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02973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  <w:r w:rsidRPr="00A029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2973">
        <w:rPr>
          <w:rFonts w:ascii="Times New Roman" w:hAnsi="Times New Roman"/>
          <w:color w:val="000000"/>
          <w:sz w:val="28"/>
          <w:lang w:val="ru-RU"/>
        </w:rPr>
        <w:t>​</w:t>
      </w:r>
    </w:p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r w:rsidRPr="00A02973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A135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02973" w:rsidTr="000D4161">
        <w:tc>
          <w:tcPr>
            <w:tcW w:w="3114" w:type="dxa"/>
          </w:tcPr>
          <w:p w:rsidR="00C53FFE" w:rsidRPr="0040209D" w:rsidRDefault="001916E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16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2973" w:rsidRDefault="001916EF" w:rsidP="00A0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r w:rsidR="00A029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02973" w:rsidRDefault="001916EF" w:rsidP="00A0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Надыршина А.К.</w:t>
            </w:r>
            <w:r w:rsidR="00A029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4E6975" w:rsidRPr="00A02973" w:rsidRDefault="00A02973" w:rsidP="00A0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№ ____</w:t>
            </w:r>
            <w:r w:rsidR="00191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191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 __________</w:t>
            </w:r>
            <w:r w:rsidR="00191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16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16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1916EF" w:rsidP="00A0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A029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02973" w:rsidRPr="00A02973" w:rsidRDefault="00A02973" w:rsidP="00A0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29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Минько Н.А.________</w:t>
            </w:r>
          </w:p>
          <w:p w:rsidR="00A02973" w:rsidRPr="00A02973" w:rsidRDefault="00A02973" w:rsidP="00A0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29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_____от «_____»  _________   _______г.</w:t>
            </w:r>
          </w:p>
          <w:p w:rsidR="00A02973" w:rsidRDefault="00A029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1916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1916EF">
      <w:pPr>
        <w:spacing w:after="0"/>
        <w:ind w:left="120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‌</w:t>
      </w: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r w:rsidRPr="00A029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2973">
        <w:rPr>
          <w:rFonts w:ascii="Times New Roman" w:hAnsi="Times New Roman"/>
          <w:color w:val="000000"/>
          <w:sz w:val="28"/>
          <w:lang w:val="ru-RU"/>
        </w:rPr>
        <w:t xml:space="preserve"> 939402)</w:t>
      </w: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r w:rsidRPr="00A0297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13550" w:rsidRPr="00A02973" w:rsidRDefault="001916EF">
      <w:pPr>
        <w:spacing w:after="0" w:line="408" w:lineRule="auto"/>
        <w:ind w:left="120"/>
        <w:jc w:val="center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13550">
      <w:pPr>
        <w:spacing w:after="0"/>
        <w:ind w:left="120"/>
        <w:jc w:val="center"/>
        <w:rPr>
          <w:lang w:val="ru-RU"/>
        </w:rPr>
      </w:pPr>
    </w:p>
    <w:p w:rsidR="00A13550" w:rsidRPr="00A02973" w:rsidRDefault="00A02973" w:rsidP="00A02973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                              </w:t>
      </w:r>
      <w:r w:rsidR="001916EF" w:rsidRPr="00A02973">
        <w:rPr>
          <w:rFonts w:ascii="Times New Roman" w:hAnsi="Times New Roman"/>
          <w:b/>
          <w:color w:val="000000"/>
          <w:sz w:val="28"/>
          <w:lang w:val="ru-RU"/>
        </w:rPr>
        <w:t xml:space="preserve">Уральский </w:t>
      </w:r>
      <w:bookmarkEnd w:id="3"/>
      <w:r w:rsidR="001916EF" w:rsidRPr="00A029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1916EF" w:rsidRPr="00A029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1916EF" w:rsidRPr="00A029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916EF" w:rsidRPr="00A02973">
        <w:rPr>
          <w:rFonts w:ascii="Times New Roman" w:hAnsi="Times New Roman"/>
          <w:color w:val="000000"/>
          <w:sz w:val="28"/>
          <w:lang w:val="ru-RU"/>
        </w:rPr>
        <w:t>​</w:t>
      </w: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A13550">
      <w:pPr>
        <w:rPr>
          <w:lang w:val="ru-RU"/>
        </w:rPr>
        <w:sectPr w:rsidR="00A13550" w:rsidRPr="00A02973">
          <w:pgSz w:w="11906" w:h="16383"/>
          <w:pgMar w:top="1134" w:right="850" w:bottom="1134" w:left="1701" w:header="720" w:footer="720" w:gutter="0"/>
          <w:cols w:space="720"/>
        </w:sect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693720"/>
      <w:bookmarkEnd w:id="0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Приоритетными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обучения математике в 5–6 классах являются:</w:t>
      </w:r>
    </w:p>
    <w:p w:rsidR="00A13550" w:rsidRPr="00A02973" w:rsidRDefault="001916EF" w:rsidP="00A02973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13550" w:rsidRPr="00A02973" w:rsidRDefault="001916EF" w:rsidP="00A02973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13550" w:rsidRPr="00A02973" w:rsidRDefault="001916EF" w:rsidP="00A02973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13550" w:rsidRPr="00A02973" w:rsidRDefault="001916EF" w:rsidP="00A02973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ситуации.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имодействии. Также в курсе математики происходит знакомство с элементами алгебры и описательной статистики.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 продолжается в 6 классе знакомством с начальными понятиями теории делимости.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язей между ними, рассмотрение приёмов решения задач на дроби. В начале 6 класса происходит знакомство с понятием процента.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позволяет на доступном уровне познакомить обучающихся практически со всеми основными понятиями темы, в том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числе и с правилами знаков при выполнении арифметических действий. Изучение рациональных чисел на этом не закончится, а будет продолжено в курсе ал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гебры 7 класса.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и предложений, формул, в частности для вычисления геометрических величин, в качестве «заместителя» числа.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нания, полученные обучающимися на уровне начального общего образования, систематизируются и расширяются.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пропедевтические сведения из алгебры, элементы логики и начала описательной статистики.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A13550" w:rsidRPr="00A02973" w:rsidRDefault="00A13550" w:rsidP="00A02973">
      <w:pPr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13550" w:rsidRPr="00A02973">
          <w:pgSz w:w="11906" w:h="16383"/>
          <w:pgMar w:top="1134" w:right="850" w:bottom="1134" w:left="1701" w:header="720" w:footer="720" w:gutter="0"/>
          <w:cols w:space="720"/>
        </w:sect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693721"/>
      <w:bookmarkEnd w:id="5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стемы счисления. Десятичная система счисления.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натуральных чисел, свойство нуля при сложении. Вычитание как действие, обратное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сложения и умножения, распределительное свойство (закон) умножения.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делимости на 2, 5, 10, 3, 9. Деление с остатком.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стительного и сочетательного свойств (законов) сложения и умножения, распределительного свойства умножения.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6"/>
      <w:bookmarkEnd w:id="8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7"/>
      <w:bookmarkEnd w:id="9"/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итание дробей. Умножение и деление дробей, взаимно обратные дроби. Нахождение части целого и целого по его части.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десятичных дробей.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 при решении задач таблиц и схем.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рения каждой величины.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8"/>
      <w:bookmarkEnd w:id="10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0"/>
      <w:bookmarkEnd w:id="11"/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Наглядные представления о фигурах на плоскости: точка, прямая, отрезок, луч, угол, ломаная, многоугольник, окружность,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круг. Угол. Прямой, острый, тупой и развёрнутый углы.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оугольник, квадрат, треугольник, о равенстве фигур.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</w:t>
      </w: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я. Округление натуральных чисел. 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1"/>
      <w:bookmarkEnd w:id="12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2"/>
      <w:bookmarkEnd w:id="13"/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 и метрическая система мер. Арифметические действия и числовые выражения с обыкновенными и десятичными дробями.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сцисса и ордината. Построение точек и фигур на координатной плоскости.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3"/>
      <w:bookmarkEnd w:id="14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4"/>
      <w:bookmarkEnd w:id="15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 возможных вариантов.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между единицами измерения каждой величины.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5"/>
      <w:bookmarkEnd w:id="16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четырёхугольник, треугольник, окружность, круг.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квадратной сетке. Приближённое измерение длины окружности, площади круга.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объёма. Объём прямоугольного параллелепипеда, куба.</w:t>
      </w:r>
    </w:p>
    <w:p w:rsidR="00A13550" w:rsidRPr="00A02973" w:rsidRDefault="00A13550" w:rsidP="00A02973">
      <w:pPr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13550" w:rsidRPr="00A02973">
          <w:pgSz w:w="11906" w:h="16383"/>
          <w:pgMar w:top="1134" w:right="850" w:bottom="1134" w:left="1701" w:header="720" w:footer="720" w:gutter="0"/>
          <w:cols w:space="720"/>
        </w:sect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6693722"/>
      <w:bookmarkEnd w:id="7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атика» характеризуются: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науках и прикладных сферах;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видуальной траектории образования и жизненных планов с учётом личных интересов и общественных потребностей;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 математические закономерности в искусстве;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физическое </w:t>
      </w: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воспитание, формирование культуры здоровья и эмоционального благополучия: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активность), сформированностью навыка рефлексии, признанием своего права на ошибку и такого же права другого человека;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</w:t>
      </w:r>
      <w:r w:rsidRPr="00A02973">
        <w:rPr>
          <w:rFonts w:ascii="Times New Roman" w:hAnsi="Times New Roman" w:cs="Times New Roman"/>
          <w:b/>
          <w:color w:val="000000"/>
          <w:sz w:val="24"/>
          <w:szCs w:val="24"/>
        </w:rPr>
        <w:t>кие действия:</w:t>
      </w:r>
    </w:p>
    <w:p w:rsidR="00A13550" w:rsidRPr="00A02973" w:rsidRDefault="001916EF" w:rsidP="00A02973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роводимого анализа;</w:t>
      </w:r>
    </w:p>
    <w:p w:rsidR="00A13550" w:rsidRPr="00A02973" w:rsidRDefault="001916EF" w:rsidP="00A02973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3550" w:rsidRPr="00A02973" w:rsidRDefault="001916EF" w:rsidP="00A02973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предлагать критерии для выявления закономерностей и противоречий;</w:t>
      </w:r>
    </w:p>
    <w:p w:rsidR="00A13550" w:rsidRPr="00A02973" w:rsidRDefault="001916EF" w:rsidP="00A02973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3550" w:rsidRPr="00A02973" w:rsidRDefault="001916EF" w:rsidP="00A02973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3550" w:rsidRPr="00A02973" w:rsidRDefault="001916EF" w:rsidP="00A02973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029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3550" w:rsidRPr="00A02973" w:rsidRDefault="001916EF" w:rsidP="00A02973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авливать искомое и данное, формировать гипотезу, аргументировать свою позицию, мнение;</w:t>
      </w:r>
    </w:p>
    <w:p w:rsidR="00A13550" w:rsidRPr="00A02973" w:rsidRDefault="001916EF" w:rsidP="00A02973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 собой;</w:t>
      </w:r>
    </w:p>
    <w:p w:rsidR="00A13550" w:rsidRPr="00A02973" w:rsidRDefault="001916EF" w:rsidP="00A02973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3550" w:rsidRPr="00A02973" w:rsidRDefault="001916EF" w:rsidP="00A02973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возможное развитие процесса, а также выдвигать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предположения о его развитии в новых условиях.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13550" w:rsidRPr="00A02973" w:rsidRDefault="001916EF" w:rsidP="00A02973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A13550" w:rsidRPr="00A02973" w:rsidRDefault="001916EF" w:rsidP="00A02973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представления;</w:t>
      </w:r>
    </w:p>
    <w:p w:rsidR="00A13550" w:rsidRPr="00A02973" w:rsidRDefault="001916EF" w:rsidP="00A02973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3550" w:rsidRPr="00A02973" w:rsidRDefault="001916EF" w:rsidP="00A02973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</w:rPr>
        <w:t>Коммуни</w:t>
      </w:r>
      <w:r w:rsidRPr="00A02973">
        <w:rPr>
          <w:rFonts w:ascii="Times New Roman" w:hAnsi="Times New Roman" w:cs="Times New Roman"/>
          <w:b/>
          <w:color w:val="000000"/>
          <w:sz w:val="24"/>
          <w:szCs w:val="24"/>
        </w:rPr>
        <w:t>кативные универсальные учебные действия:</w:t>
      </w:r>
    </w:p>
    <w:p w:rsidR="00A13550" w:rsidRPr="00A02973" w:rsidRDefault="001916EF" w:rsidP="00A02973">
      <w:pPr>
        <w:numPr>
          <w:ilvl w:val="0"/>
          <w:numId w:val="5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полученный результат;</w:t>
      </w:r>
    </w:p>
    <w:p w:rsidR="00A13550" w:rsidRPr="00A02973" w:rsidRDefault="001916EF" w:rsidP="00A02973">
      <w:pPr>
        <w:numPr>
          <w:ilvl w:val="0"/>
          <w:numId w:val="5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сходство позиций, в корректной форме формулировать разногласия, свои возражения;</w:t>
      </w:r>
    </w:p>
    <w:p w:rsidR="00A13550" w:rsidRPr="00A02973" w:rsidRDefault="001916EF" w:rsidP="00A02973">
      <w:pPr>
        <w:numPr>
          <w:ilvl w:val="0"/>
          <w:numId w:val="5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3550" w:rsidRPr="00A02973" w:rsidRDefault="001916EF" w:rsidP="00A02973">
      <w:pPr>
        <w:numPr>
          <w:ilvl w:val="0"/>
          <w:numId w:val="5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A13550" w:rsidRPr="00A02973" w:rsidRDefault="001916EF" w:rsidP="00A02973">
      <w:pPr>
        <w:numPr>
          <w:ilvl w:val="0"/>
          <w:numId w:val="5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работы, обобщать мнения нескольких людей;</w:t>
      </w:r>
    </w:p>
    <w:p w:rsidR="00A13550" w:rsidRPr="00A02973" w:rsidRDefault="001916EF" w:rsidP="00A02973">
      <w:pPr>
        <w:numPr>
          <w:ilvl w:val="0"/>
          <w:numId w:val="5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вклада в общий продукт по критериям, сформулированным участниками взаимодействия.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3550" w:rsidRPr="00A02973" w:rsidRDefault="001916EF" w:rsidP="00A02973">
      <w:pPr>
        <w:numPr>
          <w:ilvl w:val="0"/>
          <w:numId w:val="6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13550" w:rsidRPr="00A02973" w:rsidRDefault="001916EF" w:rsidP="00A02973">
      <w:pPr>
        <w:numPr>
          <w:ilvl w:val="0"/>
          <w:numId w:val="7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3550" w:rsidRPr="00A02973" w:rsidRDefault="001916EF" w:rsidP="00A02973">
      <w:pPr>
        <w:numPr>
          <w:ilvl w:val="0"/>
          <w:numId w:val="7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3550" w:rsidRPr="00A02973" w:rsidRDefault="001916EF" w:rsidP="00A02973">
      <w:pPr>
        <w:numPr>
          <w:ilvl w:val="0"/>
          <w:numId w:val="7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13550" w:rsidRPr="00A02973" w:rsidRDefault="00A13550" w:rsidP="00A02973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8"/>
      <w:bookmarkEnd w:id="18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еблять термины, связанные с натуральными числами, обыкновенными и десятичными дробями.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ей числом и изображать натуральные числа точками на координатной (числовой) прямой.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9"/>
      <w:bookmarkEnd w:id="19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тояние, цена, количество, стоимость.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0"/>
      <w:bookmarkEnd w:id="20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угол, многоугольник, окружность, круг.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ужностью: радиус, диаметр, центр.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жность заданного радиуса.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изображённых на клетчатой бумаге.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параллелепипед, куб, использовать терминологию: вершина, ребро, грань, измерения, находить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измерения параллелепипеда, куба.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щийся получит следующие предметные результаты: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1"/>
      <w:bookmarkEnd w:id="21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ла, обыкновенные и десятичные дроби, сравнивать числа одного и разных знаков.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прямой с соответствующим ей числом и изобр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ажать числа точками на координатной прямой, находить модуль числа. 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2"/>
      <w:bookmarkEnd w:id="22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масштабо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м, составлять пропорции и отношения. 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 неизвестный компонент равенства.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3"/>
      <w:bookmarkEnd w:id="23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величин.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ацию с помощью таблиц, линейной и столбчатой диаграмм.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4"/>
      <w:bookmarkEnd w:id="24"/>
      <w:r w:rsidRPr="00A02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Изображать с помощью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рией: ось симметрии, центр симметрии.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сетке.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прямоугольного параллелепипеда, ку</w:t>
      </w: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ба, пользоваться основными единицами измерения объёма; </w:t>
      </w:r>
    </w:p>
    <w:p w:rsidR="00A13550" w:rsidRPr="00A02973" w:rsidRDefault="001916EF" w:rsidP="00A02973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13550" w:rsidRPr="00A02973" w:rsidRDefault="00A13550">
      <w:pPr>
        <w:rPr>
          <w:lang w:val="ru-RU"/>
        </w:rPr>
        <w:sectPr w:rsidR="00A13550" w:rsidRPr="00A02973">
          <w:pgSz w:w="11906" w:h="16383"/>
          <w:pgMar w:top="1134" w:right="850" w:bottom="1134" w:left="1701" w:header="720" w:footer="720" w:gutter="0"/>
          <w:cols w:space="720"/>
        </w:sectPr>
      </w:pPr>
    </w:p>
    <w:p w:rsidR="00A13550" w:rsidRDefault="001916EF">
      <w:pPr>
        <w:spacing w:after="0"/>
        <w:ind w:left="120"/>
      </w:pPr>
      <w:bookmarkStart w:id="25" w:name="block-6693718"/>
      <w:bookmarkEnd w:id="17"/>
      <w:r w:rsidRPr="00A029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550" w:rsidRDefault="00191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1355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0" w:rsidRDefault="00A13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0" w:rsidRDefault="00A1355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0" w:rsidRDefault="00A13550"/>
        </w:tc>
      </w:tr>
      <w:tr w:rsidR="00A13550" w:rsidRPr="00A0297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3550" w:rsidRDefault="00A13550"/>
        </w:tc>
      </w:tr>
    </w:tbl>
    <w:p w:rsidR="00A13550" w:rsidRPr="00A02973" w:rsidRDefault="00A13550">
      <w:pPr>
        <w:rPr>
          <w:lang w:val="ru-RU"/>
        </w:rPr>
        <w:sectPr w:rsidR="00A13550" w:rsidRPr="00A02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0" w:rsidRPr="00A02973" w:rsidRDefault="00A13550" w:rsidP="00A02973">
      <w:pPr>
        <w:spacing w:after="0"/>
        <w:rPr>
          <w:lang w:val="ru-RU"/>
        </w:rPr>
        <w:sectPr w:rsidR="00A13550" w:rsidRPr="00A02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0" w:rsidRDefault="00A13550">
      <w:pPr>
        <w:sectPr w:rsidR="00A13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0" w:rsidRDefault="001916EF">
      <w:pPr>
        <w:spacing w:after="0"/>
        <w:ind w:left="120"/>
      </w:pPr>
      <w:bookmarkStart w:id="26" w:name="block-669371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3550" w:rsidRDefault="00191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A1355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0" w:rsidRDefault="00A13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0" w:rsidRDefault="00A1355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550" w:rsidRDefault="00A13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0" w:rsidRDefault="00A13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0" w:rsidRDefault="00A13550"/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Натуральный ряд. </w:t>
            </w:r>
            <w:r>
              <w:rPr>
                <w:rFonts w:ascii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единицы при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натуральными числами".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"Делимость чисел."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"Порядок действий в выражениях.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прямая, отрезок, луч.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"Действия с дробями .Решение текстовых задач,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теме"Площадь и периметр многоугольника."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теме"Действия с десятичными дробями."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</w:pPr>
          </w:p>
        </w:tc>
      </w:tr>
      <w:tr w:rsidR="00A13550" w:rsidRPr="00A0297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</w:t>
            </w: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A1355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0" w:rsidRPr="00A02973" w:rsidRDefault="001916EF">
            <w:pPr>
              <w:spacing w:after="0"/>
              <w:ind w:left="135"/>
              <w:rPr>
                <w:lang w:val="ru-RU"/>
              </w:rPr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 w:rsidRPr="00A0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3550" w:rsidRDefault="0019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0" w:rsidRDefault="00A13550"/>
        </w:tc>
      </w:tr>
    </w:tbl>
    <w:p w:rsidR="00A13550" w:rsidRPr="00A02973" w:rsidRDefault="00A13550">
      <w:pPr>
        <w:rPr>
          <w:lang w:val="ru-RU"/>
        </w:rPr>
        <w:sectPr w:rsidR="00A13550" w:rsidRPr="00A02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0" w:rsidRPr="00A02973" w:rsidRDefault="00A13550" w:rsidP="00A02973">
      <w:pPr>
        <w:spacing w:after="0"/>
        <w:rPr>
          <w:lang w:val="ru-RU"/>
        </w:rPr>
        <w:sectPr w:rsidR="00A13550" w:rsidRPr="00A02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0" w:rsidRDefault="00A13550">
      <w:pPr>
        <w:sectPr w:rsidR="00A13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0" w:rsidRDefault="001916EF">
      <w:pPr>
        <w:spacing w:after="0"/>
        <w:ind w:left="120"/>
      </w:pPr>
      <w:bookmarkStart w:id="27" w:name="block-669372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3550" w:rsidRDefault="001916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3550" w:rsidRPr="00A02973" w:rsidRDefault="001916EF">
      <w:pPr>
        <w:spacing w:after="0" w:line="480" w:lineRule="auto"/>
        <w:ind w:left="120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Pr="00A02973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A02973">
        <w:rPr>
          <w:rFonts w:ascii="Times New Roman" w:hAnsi="Times New Roman"/>
          <w:color w:val="000000"/>
          <w:sz w:val="28"/>
          <w:lang w:val="ru-RU"/>
        </w:rPr>
        <w:t>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A029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3550" w:rsidRPr="00A02973" w:rsidRDefault="001916EF">
      <w:pPr>
        <w:spacing w:after="0" w:line="480" w:lineRule="auto"/>
        <w:ind w:left="120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3550" w:rsidRPr="00A02973" w:rsidRDefault="001916EF">
      <w:pPr>
        <w:spacing w:after="0"/>
        <w:ind w:left="120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​</w:t>
      </w:r>
    </w:p>
    <w:p w:rsidR="00A13550" w:rsidRDefault="001916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29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2973" w:rsidRPr="00A02973" w:rsidRDefault="00A0297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Рабочая те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 w:rsidRPr="00A02973">
        <w:rPr>
          <w:rFonts w:ascii="Times New Roman" w:hAnsi="Times New Roman"/>
          <w:color w:val="000000"/>
          <w:sz w:val="28"/>
          <w:lang w:val="ru-RU"/>
        </w:rPr>
        <w:t>радь</w:t>
      </w:r>
    </w:p>
    <w:p w:rsidR="00A02973" w:rsidRPr="00A02973" w:rsidRDefault="00A02973">
      <w:pPr>
        <w:spacing w:after="0" w:line="480" w:lineRule="auto"/>
        <w:ind w:left="120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Наглядные пособия</w:t>
      </w:r>
    </w:p>
    <w:p w:rsidR="00A13550" w:rsidRPr="00A02973" w:rsidRDefault="001916EF">
      <w:pPr>
        <w:spacing w:after="0" w:line="480" w:lineRule="auto"/>
        <w:ind w:left="120"/>
        <w:rPr>
          <w:lang w:val="ru-RU"/>
        </w:rPr>
      </w:pPr>
      <w:r w:rsidRPr="00A0297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3550" w:rsidRPr="00A02973" w:rsidRDefault="00A13550">
      <w:pPr>
        <w:spacing w:after="0"/>
        <w:ind w:left="120"/>
        <w:rPr>
          <w:lang w:val="ru-RU"/>
        </w:rPr>
      </w:pPr>
    </w:p>
    <w:p w:rsidR="00A13550" w:rsidRPr="00A02973" w:rsidRDefault="001916EF">
      <w:pPr>
        <w:spacing w:after="0" w:line="480" w:lineRule="auto"/>
        <w:ind w:left="120"/>
        <w:rPr>
          <w:lang w:val="ru-RU"/>
        </w:rPr>
      </w:pPr>
      <w:r w:rsidRPr="00A029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3550" w:rsidRDefault="001916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3550" w:rsidRDefault="00A13550">
      <w:pPr>
        <w:sectPr w:rsidR="00A13550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916EF" w:rsidRDefault="001916EF"/>
    <w:sectPr w:rsidR="001916EF" w:rsidSect="00A135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8BD"/>
    <w:multiLevelType w:val="multilevel"/>
    <w:tmpl w:val="9C760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51646"/>
    <w:multiLevelType w:val="multilevel"/>
    <w:tmpl w:val="69F45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843F6"/>
    <w:multiLevelType w:val="multilevel"/>
    <w:tmpl w:val="12CC8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15BC9"/>
    <w:multiLevelType w:val="multilevel"/>
    <w:tmpl w:val="E42021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B43A7"/>
    <w:multiLevelType w:val="multilevel"/>
    <w:tmpl w:val="61DA3E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07299"/>
    <w:multiLevelType w:val="multilevel"/>
    <w:tmpl w:val="350A1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36FFE"/>
    <w:multiLevelType w:val="multilevel"/>
    <w:tmpl w:val="656AF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3550"/>
    <w:rsid w:val="001916EF"/>
    <w:rsid w:val="00A02973"/>
    <w:rsid w:val="00A1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35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5ba" TargetMode="External"/><Relationship Id="rId117" Type="http://schemas.openxmlformats.org/officeDocument/2006/relationships/hyperlink" Target="https://m.edsoo.ru/f2a1cf62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12080" TargetMode="External"/><Relationship Id="rId47" Type="http://schemas.openxmlformats.org/officeDocument/2006/relationships/hyperlink" Target="https://m.edsoo.ru/f2a12558" TargetMode="External"/><Relationship Id="rId63" Type="http://schemas.openxmlformats.org/officeDocument/2006/relationships/hyperlink" Target="https://m.edsoo.ru/f2a14146" TargetMode="External"/><Relationship Id="rId68" Type="http://schemas.openxmlformats.org/officeDocument/2006/relationships/hyperlink" Target="https://m.edsoo.ru/f2a1463c" TargetMode="External"/><Relationship Id="rId84" Type="http://schemas.openxmlformats.org/officeDocument/2006/relationships/hyperlink" Target="https://m.edsoo.ru/f2a18692" TargetMode="External"/><Relationship Id="rId89" Type="http://schemas.openxmlformats.org/officeDocument/2006/relationships/hyperlink" Target="https://m.edsoo.ru/f2a196a0" TargetMode="External"/><Relationship Id="rId112" Type="http://schemas.openxmlformats.org/officeDocument/2006/relationships/hyperlink" Target="https://m.edsoo.ru/f2a1c49a" TargetMode="External"/><Relationship Id="rId133" Type="http://schemas.openxmlformats.org/officeDocument/2006/relationships/hyperlink" Target="https://m.edsoo.ru/f2a1e826" TargetMode="External"/><Relationship Id="rId138" Type="http://schemas.openxmlformats.org/officeDocument/2006/relationships/hyperlink" Target="https://m.edsoo.ru/f2a1ed8a" TargetMode="External"/><Relationship Id="rId16" Type="http://schemas.openxmlformats.org/officeDocument/2006/relationships/hyperlink" Target="https://m.edsoo.ru/f2a0e0fc" TargetMode="External"/><Relationship Id="rId107" Type="http://schemas.openxmlformats.org/officeDocument/2006/relationships/hyperlink" Target="https://m.edsoo.ru/f2a1732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1a90" TargetMode="External"/><Relationship Id="rId53" Type="http://schemas.openxmlformats.org/officeDocument/2006/relationships/hyperlink" Target="https://m.edsoo.ru/f2a0df3a" TargetMode="External"/><Relationship Id="rId58" Type="http://schemas.openxmlformats.org/officeDocument/2006/relationships/hyperlink" Target="https://m.edsoo.ru/f2a132fa" TargetMode="External"/><Relationship Id="rId74" Type="http://schemas.openxmlformats.org/officeDocument/2006/relationships/hyperlink" Target="https://m.edsoo.ru/f2a17cc4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6c7a" TargetMode="External"/><Relationship Id="rId123" Type="http://schemas.openxmlformats.org/officeDocument/2006/relationships/hyperlink" Target="https://m.edsoo.ru/f2a1d962" TargetMode="External"/><Relationship Id="rId128" Type="http://schemas.openxmlformats.org/officeDocument/2006/relationships/hyperlink" Target="https://m.edsoo.ru/f2a1e268" TargetMode="External"/><Relationship Id="rId144" Type="http://schemas.openxmlformats.org/officeDocument/2006/relationships/hyperlink" Target="https://m.edsoo.ru/f2a1ad2a" TargetMode="External"/><Relationship Id="rId149" Type="http://schemas.openxmlformats.org/officeDocument/2006/relationships/hyperlink" Target="https://m.edsoo.ru/f2a1b2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98da" TargetMode="External"/><Relationship Id="rId95" Type="http://schemas.openxmlformats.org/officeDocument/2006/relationships/hyperlink" Target="https://m.edsoo.ru/f2a18f7a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f2a0f704" TargetMode="External"/><Relationship Id="rId43" Type="http://schemas.openxmlformats.org/officeDocument/2006/relationships/hyperlink" Target="https://m.edsoo.ru/f2a123fa" TargetMode="External"/><Relationship Id="rId48" Type="http://schemas.openxmlformats.org/officeDocument/2006/relationships/hyperlink" Target="https://m.edsoo.ru/f2a12832" TargetMode="External"/><Relationship Id="rId64" Type="http://schemas.openxmlformats.org/officeDocument/2006/relationships/hyperlink" Target="https://m.edsoo.ru/f2a153f2" TargetMode="External"/><Relationship Id="rId69" Type="http://schemas.openxmlformats.org/officeDocument/2006/relationships/hyperlink" Target="https://m.edsoo.ru/f2a1475e" TargetMode="External"/><Relationship Id="rId113" Type="http://schemas.openxmlformats.org/officeDocument/2006/relationships/hyperlink" Target="https://m.edsoo.ru/f2a1c63e" TargetMode="External"/><Relationship Id="rId118" Type="http://schemas.openxmlformats.org/officeDocument/2006/relationships/hyperlink" Target="https://m.edsoo.ru/f2a1d174" TargetMode="External"/><Relationship Id="rId134" Type="http://schemas.openxmlformats.org/officeDocument/2006/relationships/hyperlink" Target="https://m.edsoo.ru/f2a1eb50" TargetMode="External"/><Relationship Id="rId139" Type="http://schemas.openxmlformats.org/officeDocument/2006/relationships/hyperlink" Target="https://m.edsoo.ru/f2a1ef10" TargetMode="External"/><Relationship Id="rId80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8a20" TargetMode="External"/><Relationship Id="rId150" Type="http://schemas.openxmlformats.org/officeDocument/2006/relationships/hyperlink" Target="https://m.edsoo.ru/f2a1f76c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25" Type="http://schemas.openxmlformats.org/officeDocument/2006/relationships/hyperlink" Target="https://m.edsoo.ru/f2a0eaca" TargetMode="External"/><Relationship Id="rId33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bb2" TargetMode="External"/><Relationship Id="rId46" Type="http://schemas.openxmlformats.org/officeDocument/2006/relationships/hyperlink" Target="https://m.edsoo.ru/f2a121a2" TargetMode="External"/><Relationship Id="rId59" Type="http://schemas.openxmlformats.org/officeDocument/2006/relationships/hyperlink" Target="https://m.edsoo.ru/f2a13476" TargetMode="External"/><Relationship Id="rId67" Type="http://schemas.openxmlformats.org/officeDocument/2006/relationships/hyperlink" Target="https://m.edsoo.ru/f2a1451a" TargetMode="External"/><Relationship Id="rId103" Type="http://schemas.openxmlformats.org/officeDocument/2006/relationships/hyperlink" Target="https://m.edsoo.ru/f2a16e1e" TargetMode="External"/><Relationship Id="rId108" Type="http://schemas.openxmlformats.org/officeDocument/2006/relationships/hyperlink" Target="https://m.edsoo.ru/f2a1691e" TargetMode="External"/><Relationship Id="rId116" Type="http://schemas.openxmlformats.org/officeDocument/2006/relationships/hyperlink" Target="https://m.edsoo.ru/f2a1ce4a" TargetMode="External"/><Relationship Id="rId124" Type="http://schemas.openxmlformats.org/officeDocument/2006/relationships/hyperlink" Target="https://m.edsoo.ru/f2a1da7a" TargetMode="External"/><Relationship Id="rId129" Type="http://schemas.openxmlformats.org/officeDocument/2006/relationships/hyperlink" Target="https://m.edsoo.ru/f2a1e3da" TargetMode="External"/><Relationship Id="rId137" Type="http://schemas.openxmlformats.org/officeDocument/2006/relationships/hyperlink" Target="https://m.edsoo.ru/f2a1ec68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1f18" TargetMode="External"/><Relationship Id="rId54" Type="http://schemas.openxmlformats.org/officeDocument/2006/relationships/hyperlink" Target="https://m.edsoo.ru/f2a0d684" TargetMode="External"/><Relationship Id="rId62" Type="http://schemas.openxmlformats.org/officeDocument/2006/relationships/hyperlink" Target="https://m.edsoo.ru/f2a13c8c" TargetMode="External"/><Relationship Id="rId70" Type="http://schemas.openxmlformats.org/officeDocument/2006/relationships/hyperlink" Target="https://m.edsoo.ru/f2a14c90" TargetMode="External"/><Relationship Id="rId75" Type="http://schemas.openxmlformats.org/officeDocument/2006/relationships/hyperlink" Target="https://m.edsoo.ru/f2a17e54" TargetMode="External"/><Relationship Id="rId83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9560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99f2" TargetMode="External"/><Relationship Id="rId111" Type="http://schemas.openxmlformats.org/officeDocument/2006/relationships/hyperlink" Target="https://m.edsoo.ru/f2a1bcfc" TargetMode="External"/><Relationship Id="rId132" Type="http://schemas.openxmlformats.org/officeDocument/2006/relationships/hyperlink" Target="https://m.edsoo.ru/f2a1e5f6" TargetMode="External"/><Relationship Id="rId140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a802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cafe" TargetMode="External"/><Relationship Id="rId23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0fd8a" TargetMode="External"/><Relationship Id="rId36" Type="http://schemas.openxmlformats.org/officeDocument/2006/relationships/hyperlink" Target="https://m.edsoo.ru/f2a114fa" TargetMode="External"/><Relationship Id="rId49" Type="http://schemas.openxmlformats.org/officeDocument/2006/relationships/hyperlink" Target="https://m.edsoo.ru/f2a12990" TargetMode="External"/><Relationship Id="rId57" Type="http://schemas.openxmlformats.org/officeDocument/2006/relationships/hyperlink" Target="https://m.edsoo.ru/f2a1319c" TargetMode="External"/><Relationship Id="rId106" Type="http://schemas.openxmlformats.org/officeDocument/2006/relationships/hyperlink" Target="https://m.edsoo.ru/f2a17184" TargetMode="External"/><Relationship Id="rId114" Type="http://schemas.openxmlformats.org/officeDocument/2006/relationships/hyperlink" Target="https://m.edsoo.ru/f2a1cb02" TargetMode="External"/><Relationship Id="rId119" Type="http://schemas.openxmlformats.org/officeDocument/2006/relationships/hyperlink" Target="https://m.edsoo.ru/f2a1d516" TargetMode="External"/><Relationship Id="rId127" Type="http://schemas.openxmlformats.org/officeDocument/2006/relationships/hyperlink" Target="https://m.edsoo.ru/f2a1e1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44" Type="http://schemas.openxmlformats.org/officeDocument/2006/relationships/hyperlink" Target="https://m.edsoo.ru/f2a0f894" TargetMode="External"/><Relationship Id="rId52" Type="http://schemas.openxmlformats.org/officeDocument/2006/relationships/hyperlink" Target="https://m.edsoo.ru/f2a0daee" TargetMode="External"/><Relationship Id="rId60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5582" TargetMode="External"/><Relationship Id="rId73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835e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8b56" TargetMode="External"/><Relationship Id="rId94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a2ee" TargetMode="External"/><Relationship Id="rId101" Type="http://schemas.openxmlformats.org/officeDocument/2006/relationships/hyperlink" Target="https://m.edsoo.ru/f2a16ae0" TargetMode="External"/><Relationship Id="rId122" Type="http://schemas.openxmlformats.org/officeDocument/2006/relationships/hyperlink" Target="https://m.edsoo.ru/f2a1d85e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b50" TargetMode="External"/><Relationship Id="rId143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b09a" TargetMode="External"/><Relationship Id="rId151" Type="http://schemas.openxmlformats.org/officeDocument/2006/relationships/hyperlink" Target="https://m.edsoo.ru/f2a206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806" TargetMode="External"/><Relationship Id="rId109" Type="http://schemas.openxmlformats.org/officeDocument/2006/relationships/hyperlink" Target="https://m.edsoo.ru/f2a1b55e" TargetMode="External"/><Relationship Id="rId34" Type="http://schemas.openxmlformats.org/officeDocument/2006/relationships/hyperlink" Target="https://m.edsoo.ru/f2a116b2" TargetMode="External"/><Relationship Id="rId50" Type="http://schemas.openxmlformats.org/officeDocument/2006/relationships/hyperlink" Target="https://m.edsoo.ru/f2a12cba" TargetMode="External"/><Relationship Id="rId55" Type="http://schemas.openxmlformats.org/officeDocument/2006/relationships/hyperlink" Target="https://m.edsoo.ru/f2a0d7e2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9c2c" TargetMode="External"/><Relationship Id="rId104" Type="http://schemas.openxmlformats.org/officeDocument/2006/relationships/hyperlink" Target="https://m.edsoo.ru/f2a16194" TargetMode="External"/><Relationship Id="rId120" Type="http://schemas.openxmlformats.org/officeDocument/2006/relationships/hyperlink" Target="https://m.edsoo.ru/f2a1d64c" TargetMode="External"/><Relationship Id="rId125" Type="http://schemas.openxmlformats.org/officeDocument/2006/relationships/hyperlink" Target="https://m.edsoo.ru/f2a1db88" TargetMode="External"/><Relationship Id="rId141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aef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de4" TargetMode="External"/><Relationship Id="rId92" Type="http://schemas.openxmlformats.org/officeDocument/2006/relationships/hyperlink" Target="https://m.edsoo.ru/f2a1835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15e" TargetMode="External"/><Relationship Id="rId24" Type="http://schemas.openxmlformats.org/officeDocument/2006/relationships/hyperlink" Target="https://m.edsoo.ru/f2a0eaca" TargetMode="External"/><Relationship Id="rId40" Type="http://schemas.openxmlformats.org/officeDocument/2006/relationships/hyperlink" Target="https://m.edsoo.ru/f2a1196e" TargetMode="External"/><Relationship Id="rId45" Type="http://schemas.openxmlformats.org/officeDocument/2006/relationships/hyperlink" Target="https://m.edsoo.ru/f2a0f9fc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9088" TargetMode="External"/><Relationship Id="rId110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cc2e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704" TargetMode="External"/><Relationship Id="rId61" Type="http://schemas.openxmlformats.org/officeDocument/2006/relationships/hyperlink" Target="https://m.edsoo.ru/f2a13764" TargetMode="External"/><Relationship Id="rId82" Type="http://schemas.openxmlformats.org/officeDocument/2006/relationships/hyperlink" Target="https://m.edsoo.ru/f2a15e2e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116c" TargetMode="External"/><Relationship Id="rId56" Type="http://schemas.openxmlformats.org/officeDocument/2006/relationships/hyperlink" Target="https://m.edsoo.ru/f2a1302a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6fe0" TargetMode="External"/><Relationship Id="rId126" Type="http://schemas.openxmlformats.org/officeDocument/2006/relationships/hyperlink" Target="https://m.edsoo.ru/f2a1e01a" TargetMode="External"/><Relationship Id="rId147" Type="http://schemas.openxmlformats.org/officeDocument/2006/relationships/hyperlink" Target="https://m.edsoo.ru/f2a1a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54e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a1d6" TargetMode="External"/><Relationship Id="rId121" Type="http://schemas.openxmlformats.org/officeDocument/2006/relationships/hyperlink" Target="https://m.edsoo.ru/f2a1d750" TargetMode="External"/><Relationship Id="rId142" Type="http://schemas.openxmlformats.org/officeDocument/2006/relationships/hyperlink" Target="https://m.edsoo.ru/f2a1f23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5B268-F846-4EA3-ACAA-95F793A4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8158</Words>
  <Characters>46506</Characters>
  <Application>Microsoft Office Word</Application>
  <DocSecurity>0</DocSecurity>
  <Lines>387</Lines>
  <Paragraphs>109</Paragraphs>
  <ScaleCrop>false</ScaleCrop>
  <Company/>
  <LinksUpToDate>false</LinksUpToDate>
  <CharactersWithSpaces>54555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2023-09-25T18:31:00Z</dcterms:created>
  <dcterms:modified xsi:type="dcterms:W3CDTF">2023-09-25T18:39:00Z</dcterms:modified>
</cp:coreProperties>
</file>