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6C9" w:rsidRDefault="00670A23">
      <w:r>
        <w:rPr>
          <w:noProof/>
          <w:lang w:eastAsia="ru-RU"/>
        </w:rPr>
        <w:drawing>
          <wp:inline distT="0" distB="0" distL="0" distR="0" wp14:anchorId="6104B0D7" wp14:editId="3B24CB1A">
            <wp:extent cx="5940425" cy="3956941"/>
            <wp:effectExtent l="0" t="0" r="3175" b="5715"/>
            <wp:docPr id="1" name="Рисунок 1" descr="https://moeobrazovanie.ru/data/ckfinder/images/appelyacia_oge_20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oeobrazovanie.ru/data/ckfinder/images/appelyacia_oge_2024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6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0A23" w:rsidRPr="00670A23" w:rsidRDefault="00670A23" w:rsidP="00670A2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70A2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Участник ОГЭ имеет право подать апелляцию:</w:t>
      </w:r>
    </w:p>
    <w:p w:rsidR="00670A23" w:rsidRPr="00670A23" w:rsidRDefault="00670A23" w:rsidP="00670A2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70A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 нарушении установленного порядка проведения ГИА (любые отступления от установленных требований);</w:t>
      </w:r>
    </w:p>
    <w:p w:rsidR="00670A23" w:rsidRPr="00670A23" w:rsidRDefault="00670A23" w:rsidP="00670A2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70A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 несогласии с результатами ГИА.</w:t>
      </w:r>
    </w:p>
    <w:p w:rsidR="00670A23" w:rsidRPr="00670A23" w:rsidRDefault="00670A23" w:rsidP="00670A2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70A2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Не принимаются апелляции:</w:t>
      </w:r>
    </w:p>
    <w:p w:rsidR="00670A23" w:rsidRPr="00670A23" w:rsidRDefault="00670A23" w:rsidP="00670A2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70A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по содержанию и структуре </w:t>
      </w:r>
      <w:proofErr w:type="spellStart"/>
      <w:r w:rsidRPr="00670A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КИМов</w:t>
      </w:r>
      <w:proofErr w:type="spellEnd"/>
      <w:r w:rsidRPr="00670A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;</w:t>
      </w:r>
    </w:p>
    <w:p w:rsidR="00670A23" w:rsidRPr="00670A23" w:rsidRDefault="00670A23" w:rsidP="00670A2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70A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 вопросам, связанным с нарушением участником ГИА правил поведения на экзамене;</w:t>
      </w:r>
    </w:p>
    <w:p w:rsidR="00670A23" w:rsidRPr="00670A23" w:rsidRDefault="00670A23" w:rsidP="00670A2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70A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 вопросам, связанным с выполнением заданий экзаменационной работы с кратким ответом;</w:t>
      </w:r>
    </w:p>
    <w:p w:rsidR="00670A23" w:rsidRPr="00670A23" w:rsidRDefault="00670A23" w:rsidP="00670A2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70A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 вопросам неправильного оформления экзаменационных бланков.</w:t>
      </w:r>
    </w:p>
    <w:p w:rsidR="00670A23" w:rsidRPr="00670A23" w:rsidRDefault="00670A23" w:rsidP="00670A2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70A2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Где оформить заявление на апелляцию?</w:t>
      </w:r>
    </w:p>
    <w:p w:rsidR="00670A23" w:rsidRDefault="00670A23" w:rsidP="00670A23">
      <w:pPr>
        <w:pStyle w:val="a5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Подать заявление на апелляцию выпускник текущего года могут в своих учебных заведениях. Выпускники прошлых лет — в месте регистрации на экзамен.</w:t>
      </w:r>
    </w:p>
    <w:p w:rsidR="00670A23" w:rsidRDefault="00670A23" w:rsidP="00670A23">
      <w:pPr>
        <w:pStyle w:val="a5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Style w:val="a6"/>
          <w:rFonts w:ascii="Arial" w:hAnsi="Arial" w:cs="Arial"/>
          <w:color w:val="000000"/>
          <w:sz w:val="21"/>
          <w:szCs w:val="21"/>
        </w:rPr>
        <w:t>Алгоритм подачи апелляции о нарушении порядка проведения ОГЭ</w:t>
      </w:r>
    </w:p>
    <w:p w:rsidR="00670A23" w:rsidRDefault="00670A23" w:rsidP="00670A23">
      <w:pPr>
        <w:pStyle w:val="a5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Апелляция о нарушении установленного порядка проведения ГИА-9 подается экзаменуемым в день экзамена. Для этого, не покидая ППЭ, участник должен получить от организатора в аудитории форму 2-ППЭ, оформить апелляцию в 2-х экземплярах, передать их уполномоченному представителю ГЭК. Один из экземпляров с подписью возвращается участнику, другой отправляется в конфликтную комиссию.</w:t>
      </w:r>
    </w:p>
    <w:p w:rsidR="00670A23" w:rsidRDefault="00670A23" w:rsidP="00670A23">
      <w:pPr>
        <w:pStyle w:val="a5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Конфликтная комиссия рассматривает апелляцию не более 2-х рабочих дней и либо отклоняет, либо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удовлетворяетеё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</w:p>
    <w:p w:rsidR="00670A23" w:rsidRDefault="00670A23" w:rsidP="00670A23">
      <w:pPr>
        <w:pStyle w:val="a5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В случае удовлетворения апелляции результат ОГЭ участника аннулируется. Экзаменуемый имеет право пересдать экзамен в другие дни.</w:t>
      </w:r>
    </w:p>
    <w:p w:rsidR="00670A23" w:rsidRDefault="00670A23" w:rsidP="00670A23">
      <w:pPr>
        <w:pStyle w:val="a5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Style w:val="a6"/>
          <w:rFonts w:ascii="Arial" w:hAnsi="Arial" w:cs="Arial"/>
          <w:color w:val="000000"/>
          <w:sz w:val="21"/>
          <w:szCs w:val="21"/>
        </w:rPr>
        <w:t>Порядок подачи апелляции о несогласии с результатами ОГЭ</w:t>
      </w:r>
    </w:p>
    <w:p w:rsidR="00670A23" w:rsidRDefault="00670A23" w:rsidP="00670A23">
      <w:pPr>
        <w:pStyle w:val="a5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Апелляция о несогласии с результатами экзамена оформляется в течение 2-х рабочих дней после официального объявления результатов ОГЭ.</w:t>
      </w:r>
    </w:p>
    <w:p w:rsidR="00670A23" w:rsidRDefault="00670A23" w:rsidP="00670A23">
      <w:pPr>
        <w:pStyle w:val="a5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Обучающиеся и/или их родители подают апелляцию в конфликтную комиссию или в образовательную организацию, где ребёнок писал ОГЭ. Для этого  необходимо получить у руководителя образовательной организации или у ответственного секретаря конфликтной комиссии форму заявления. Составить в двух экземплярах заявление и вернуть их  вышеуказанным лицам. Один экземпляр с подписью возвращается участнику ОГЭ. Далее в назначенное время и место явится на рассмотрение апелляции. Можно подойти одному или с родителями. Также апелляция может быть рассмотрена</w:t>
      </w:r>
    </w:p>
    <w:p w:rsidR="00670A23" w:rsidRPr="00670A23" w:rsidRDefault="00670A23" w:rsidP="00670A2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70A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без присутствия экзаменуемого.</w:t>
      </w:r>
    </w:p>
    <w:p w:rsidR="00670A23" w:rsidRPr="00670A23" w:rsidRDefault="00670A23" w:rsidP="00670A2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70A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Конфликтная комиссия обязана рассмотреть апелляцию в течение 4-х рабочих дней с момента её подачи. Результаты апелляции:</w:t>
      </w:r>
    </w:p>
    <w:p w:rsidR="00670A23" w:rsidRPr="00670A23" w:rsidRDefault="00670A23" w:rsidP="00670A2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70A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отклонение апелляции и сохранение выставленных баллов;</w:t>
      </w:r>
    </w:p>
    <w:p w:rsidR="00670A23" w:rsidRPr="00670A23" w:rsidRDefault="00670A23" w:rsidP="00670A2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70A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удовлетворение апелляции и выставление других баллов (в лучшую или худшую сторону).</w:t>
      </w:r>
    </w:p>
    <w:p w:rsidR="00670A23" w:rsidRDefault="00670A23">
      <w:bookmarkStart w:id="0" w:name="_GoBack"/>
      <w:bookmarkEnd w:id="0"/>
    </w:p>
    <w:sectPr w:rsidR="00670A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13957"/>
    <w:multiLevelType w:val="multilevel"/>
    <w:tmpl w:val="09EE3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90F245B"/>
    <w:multiLevelType w:val="multilevel"/>
    <w:tmpl w:val="DD4E8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4C3276F"/>
    <w:multiLevelType w:val="multilevel"/>
    <w:tmpl w:val="2124A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A23"/>
    <w:rsid w:val="005256C9"/>
    <w:rsid w:val="00670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0A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0A2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670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70A2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0A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0A2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670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70A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77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351</Words>
  <Characters>2003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Уральская сош</dc:creator>
  <cp:lastModifiedBy>Уральская сош</cp:lastModifiedBy>
  <cp:revision>2</cp:revision>
  <dcterms:created xsi:type="dcterms:W3CDTF">2024-04-18T05:24:00Z</dcterms:created>
  <dcterms:modified xsi:type="dcterms:W3CDTF">2024-04-18T05:26:00Z</dcterms:modified>
</cp:coreProperties>
</file>